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887" w:rsidRPr="00003887" w:rsidRDefault="00003887" w:rsidP="00003887">
      <w:pPr>
        <w:rPr>
          <w:sz w:val="20"/>
          <w:szCs w:val="20"/>
        </w:rPr>
      </w:pPr>
      <w:bookmarkStart w:id="0" w:name="_GoBack"/>
      <w:bookmarkEnd w:id="0"/>
      <w:r w:rsidRPr="00003887">
        <w:rPr>
          <w:noProof/>
          <w:sz w:val="20"/>
          <w:szCs w:val="20"/>
          <w:lang w:eastAsia="is-IS"/>
        </w:rPr>
        <w:drawing>
          <wp:anchor distT="0" distB="0" distL="114300" distR="114300" simplePos="0" relativeHeight="251659264" behindDoc="0" locked="0" layoutInCell="1" allowOverlap="0" wp14:anchorId="09AD5173" wp14:editId="591A5DAD">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003887">
        <w:rPr>
          <w:sz w:val="20"/>
          <w:szCs w:val="20"/>
        </w:rPr>
        <w:t xml:space="preserve">                                                      </w:t>
      </w:r>
    </w:p>
    <w:p w:rsidR="00003887" w:rsidRPr="00003887" w:rsidRDefault="00003887" w:rsidP="00003887">
      <w:pPr>
        <w:rPr>
          <w:sz w:val="20"/>
          <w:szCs w:val="20"/>
        </w:rPr>
      </w:pPr>
    </w:p>
    <w:p w:rsidR="00003887" w:rsidRPr="00003887" w:rsidRDefault="00003887" w:rsidP="00003887">
      <w:pPr>
        <w:jc w:val="center"/>
        <w:rPr>
          <w:rFonts w:ascii="Times New Roman" w:hAnsi="Times New Roman" w:cs="Times New Roman"/>
          <w:sz w:val="40"/>
          <w:szCs w:val="40"/>
        </w:rPr>
      </w:pPr>
      <w:r w:rsidRPr="00003887">
        <w:rPr>
          <w:rFonts w:ascii="Times New Roman" w:hAnsi="Times New Roman" w:cs="Times New Roman"/>
          <w:sz w:val="40"/>
          <w:szCs w:val="40"/>
        </w:rPr>
        <w:t>Héraðsskjalasafn Austur Húnavatnssýslu</w:t>
      </w:r>
    </w:p>
    <w:p w:rsidR="00003887" w:rsidRPr="00003887" w:rsidRDefault="00003887" w:rsidP="00003887">
      <w:pPr>
        <w:rPr>
          <w:sz w:val="20"/>
          <w:szCs w:val="20"/>
        </w:rPr>
      </w:pPr>
    </w:p>
    <w:p w:rsidR="00003887" w:rsidRPr="00003887" w:rsidRDefault="00003887" w:rsidP="00003887">
      <w:pPr>
        <w:rPr>
          <w:sz w:val="20"/>
          <w:szCs w:val="20"/>
        </w:rPr>
      </w:pPr>
      <w:r w:rsidRPr="00003887">
        <w:rPr>
          <w:sz w:val="20"/>
          <w:szCs w:val="20"/>
        </w:rPr>
        <w:t xml:space="preserve">                                                           </w:t>
      </w:r>
    </w:p>
    <w:p w:rsidR="00003887" w:rsidRPr="00003887" w:rsidRDefault="00003887" w:rsidP="00003887">
      <w:pPr>
        <w:ind w:firstLine="708"/>
        <w:jc w:val="center"/>
        <w:rPr>
          <w:rFonts w:ascii="Times New Roman" w:hAnsi="Times New Roman" w:cs="Times New Roman"/>
          <w:sz w:val="20"/>
          <w:szCs w:val="20"/>
        </w:rPr>
      </w:pPr>
    </w:p>
    <w:p w:rsidR="00003887" w:rsidRPr="00003887" w:rsidRDefault="00003887" w:rsidP="00003887">
      <w:pPr>
        <w:ind w:firstLine="708"/>
        <w:jc w:val="center"/>
        <w:rPr>
          <w:noProof/>
          <w:color w:val="1D2129"/>
          <w:lang w:val="en"/>
        </w:rPr>
      </w:pPr>
      <w:r>
        <w:rPr>
          <w:noProof/>
          <w:color w:val="1D2129"/>
          <w:lang w:val="en"/>
        </w:rPr>
        <w:drawing>
          <wp:inline distT="0" distB="0" distL="0" distR="0" wp14:anchorId="5158545E" wp14:editId="0616B378">
            <wp:extent cx="2498400" cy="3614400"/>
            <wp:effectExtent l="0" t="0" r="0" b="5715"/>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8400" cy="3614400"/>
                    </a:xfrm>
                    <a:prstGeom prst="rect">
                      <a:avLst/>
                    </a:prstGeom>
                    <a:noFill/>
                    <a:ln>
                      <a:noFill/>
                    </a:ln>
                  </pic:spPr>
                </pic:pic>
              </a:graphicData>
            </a:graphic>
          </wp:inline>
        </w:drawing>
      </w:r>
    </w:p>
    <w:p w:rsidR="00003887" w:rsidRPr="00003887" w:rsidRDefault="00003887" w:rsidP="00003887">
      <w:pPr>
        <w:ind w:firstLine="708"/>
        <w:jc w:val="center"/>
        <w:rPr>
          <w:rFonts w:ascii="Times New Roman" w:hAnsi="Times New Roman" w:cs="Times New Roman"/>
          <w:sz w:val="20"/>
          <w:szCs w:val="20"/>
        </w:rPr>
      </w:pPr>
    </w:p>
    <w:p w:rsidR="00003887" w:rsidRPr="00003887" w:rsidRDefault="00003887" w:rsidP="00003887">
      <w:pPr>
        <w:ind w:firstLine="708"/>
        <w:jc w:val="center"/>
        <w:rPr>
          <w:rFonts w:ascii="Times New Roman" w:hAnsi="Times New Roman" w:cs="Times New Roman"/>
          <w:sz w:val="20"/>
          <w:szCs w:val="20"/>
        </w:rPr>
      </w:pPr>
    </w:p>
    <w:p w:rsidR="00003887" w:rsidRPr="00003887" w:rsidRDefault="00003887" w:rsidP="00003887">
      <w:pPr>
        <w:ind w:firstLine="708"/>
        <w:jc w:val="center"/>
        <w:rPr>
          <w:rFonts w:ascii="Times New Roman" w:hAnsi="Times New Roman" w:cs="Times New Roman"/>
          <w:sz w:val="20"/>
          <w:szCs w:val="20"/>
        </w:rPr>
      </w:pPr>
    </w:p>
    <w:p w:rsidR="00003887" w:rsidRPr="00003887" w:rsidRDefault="00003887" w:rsidP="00003887">
      <w:pPr>
        <w:ind w:firstLine="708"/>
        <w:jc w:val="center"/>
        <w:rPr>
          <w:rFonts w:ascii="Times New Roman" w:hAnsi="Times New Roman" w:cs="Times New Roman"/>
          <w:sz w:val="36"/>
          <w:szCs w:val="36"/>
        </w:rPr>
      </w:pPr>
      <w:r>
        <w:rPr>
          <w:rFonts w:ascii="Times New Roman" w:hAnsi="Times New Roman" w:cs="Times New Roman"/>
          <w:sz w:val="36"/>
          <w:szCs w:val="36"/>
        </w:rPr>
        <w:t>Ársskýrsla 2009</w:t>
      </w:r>
    </w:p>
    <w:p w:rsidR="00003887" w:rsidRPr="00003887" w:rsidRDefault="00003887" w:rsidP="00003887">
      <w:pPr>
        <w:jc w:val="right"/>
        <w:rPr>
          <w:rFonts w:ascii="Times New Roman" w:hAnsi="Times New Roman" w:cs="Times New Roman"/>
          <w:sz w:val="20"/>
          <w:szCs w:val="20"/>
        </w:rPr>
      </w:pPr>
    </w:p>
    <w:p w:rsidR="00003887" w:rsidRPr="00003887" w:rsidRDefault="00003887" w:rsidP="00003887">
      <w:pPr>
        <w:jc w:val="right"/>
        <w:rPr>
          <w:rFonts w:ascii="Times New Roman" w:hAnsi="Times New Roman" w:cs="Times New Roman"/>
          <w:sz w:val="20"/>
          <w:szCs w:val="20"/>
        </w:rPr>
      </w:pPr>
    </w:p>
    <w:p w:rsidR="00003887" w:rsidRPr="00003887" w:rsidRDefault="00003887" w:rsidP="00003887">
      <w:pPr>
        <w:jc w:val="right"/>
        <w:rPr>
          <w:rFonts w:ascii="Times New Roman" w:hAnsi="Times New Roman" w:cs="Times New Roman"/>
          <w:sz w:val="20"/>
          <w:szCs w:val="20"/>
        </w:rPr>
      </w:pPr>
    </w:p>
    <w:p w:rsidR="00003887" w:rsidRPr="00003887" w:rsidRDefault="00003887" w:rsidP="00003887">
      <w:pPr>
        <w:jc w:val="right"/>
        <w:rPr>
          <w:rFonts w:ascii="Times New Roman" w:hAnsi="Times New Roman" w:cs="Times New Roman"/>
          <w:sz w:val="20"/>
          <w:szCs w:val="20"/>
        </w:rPr>
      </w:pPr>
    </w:p>
    <w:p w:rsidR="00003887" w:rsidRPr="00003887" w:rsidRDefault="00003887" w:rsidP="00003887">
      <w:pPr>
        <w:jc w:val="right"/>
        <w:rPr>
          <w:rFonts w:ascii="Times New Roman" w:hAnsi="Times New Roman" w:cs="Times New Roman"/>
          <w:sz w:val="20"/>
          <w:szCs w:val="20"/>
        </w:rPr>
      </w:pPr>
      <w:r w:rsidRPr="00003887">
        <w:rPr>
          <w:rFonts w:ascii="Times New Roman" w:hAnsi="Times New Roman" w:cs="Times New Roman"/>
          <w:sz w:val="20"/>
          <w:szCs w:val="20"/>
        </w:rPr>
        <w:t xml:space="preserve">Héraðsskjalasafn Austur Húnavatnssýslu      </w:t>
      </w:r>
    </w:p>
    <w:p w:rsidR="00003887" w:rsidRPr="00003887" w:rsidRDefault="00003887" w:rsidP="00003887">
      <w:pPr>
        <w:rPr>
          <w:rFonts w:ascii="Times New Roman" w:hAnsi="Times New Roman" w:cs="Times New Roman"/>
          <w:b/>
          <w:sz w:val="20"/>
          <w:szCs w:val="20"/>
        </w:rPr>
      </w:pPr>
      <w:r>
        <w:rPr>
          <w:rFonts w:ascii="Times New Roman" w:hAnsi="Times New Roman" w:cs="Times New Roman"/>
          <w:b/>
          <w:sz w:val="20"/>
          <w:szCs w:val="20"/>
        </w:rPr>
        <w:lastRenderedPageBreak/>
        <w:t>Annáll 2009</w:t>
      </w:r>
    </w:p>
    <w:p w:rsidR="00003887" w:rsidRPr="00003887" w:rsidRDefault="00003887" w:rsidP="001E3334">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 xml:space="preserve">Heimsóknir á skjalasafnið hafa verið 93 á þessu ári sem er nokkuð gott en alltaf er hægt að bæta við. Reynt hefur verið eftir fremsta megni að verða við öllum fyrirspurnum, bæði í formi símhringinga og tölvupósta. Keypt hafa verið nokkrar bækur en einnig hefur safninu verið gefin eintök.  </w:t>
      </w:r>
    </w:p>
    <w:p w:rsidR="00003887" w:rsidRDefault="00003887" w:rsidP="00003887">
      <w:pPr>
        <w:pStyle w:val="BodyText"/>
        <w:spacing w:line="360" w:lineRule="auto"/>
        <w:rPr>
          <w:sz w:val="20"/>
          <w:szCs w:val="20"/>
        </w:rPr>
      </w:pPr>
      <w:r w:rsidRPr="00003887">
        <w:rPr>
          <w:sz w:val="20"/>
          <w:szCs w:val="20"/>
        </w:rPr>
        <w:t>Að þessu sinni hafa 15 aðilar afhent gögn til safnsins og er það gott mál og þakkar héraðsskjalavörður þeim fyrir. Einnig þakkar safnið fyrirtækinu Krák fyrir vörubretti sem það fékk að gjöf.</w:t>
      </w:r>
    </w:p>
    <w:p w:rsidR="001E3334" w:rsidRPr="00003887" w:rsidRDefault="001E3334" w:rsidP="00003887">
      <w:pPr>
        <w:pStyle w:val="BodyText"/>
        <w:spacing w:line="360" w:lineRule="auto"/>
        <w:rPr>
          <w:sz w:val="20"/>
          <w:szCs w:val="20"/>
        </w:rPr>
      </w:pPr>
    </w:p>
    <w:p w:rsidR="00003887" w:rsidRPr="00003887" w:rsidRDefault="00003887" w:rsidP="00003887">
      <w:pPr>
        <w:spacing w:line="240" w:lineRule="auto"/>
        <w:textAlignment w:val="baseline"/>
        <w:rPr>
          <w:rFonts w:ascii="Times New Roman" w:eastAsia="Lucida Sans Unicode" w:hAnsi="Times New Roman" w:cs="Times New Roman"/>
          <w:b/>
          <w:bCs/>
          <w:kern w:val="1"/>
          <w:sz w:val="20"/>
          <w:szCs w:val="20"/>
        </w:rPr>
      </w:pPr>
      <w:r w:rsidRPr="00003887">
        <w:rPr>
          <w:rFonts w:ascii="Times New Roman" w:eastAsia="Lucida Sans Unicode" w:hAnsi="Times New Roman" w:cs="Times New Roman"/>
          <w:b/>
          <w:bCs/>
          <w:kern w:val="1"/>
          <w:sz w:val="20"/>
          <w:szCs w:val="20"/>
        </w:rPr>
        <w:t>Fundir og ráðstefnur</w:t>
      </w:r>
    </w:p>
    <w:p w:rsidR="00003887" w:rsidRDefault="00003887" w:rsidP="00003887">
      <w:pPr>
        <w:spacing w:line="360" w:lineRule="auto"/>
        <w:rPr>
          <w:rFonts w:ascii="Times New Roman" w:hAnsi="Times New Roman" w:cs="Times New Roman"/>
          <w:sz w:val="20"/>
          <w:szCs w:val="20"/>
        </w:rPr>
      </w:pPr>
      <w:r w:rsidRPr="00003887">
        <w:rPr>
          <w:rFonts w:ascii="Times New Roman" w:hAnsi="Times New Roman" w:cs="Times New Roman"/>
          <w:sz w:val="20"/>
          <w:szCs w:val="20"/>
        </w:rPr>
        <w:t xml:space="preserve">Skjalavörður fór </w:t>
      </w:r>
      <w:r>
        <w:rPr>
          <w:rFonts w:ascii="Times New Roman" w:hAnsi="Times New Roman" w:cs="Times New Roman"/>
          <w:sz w:val="20"/>
          <w:szCs w:val="20"/>
        </w:rPr>
        <w:t>fund</w:t>
      </w:r>
      <w:r w:rsidRPr="00003887">
        <w:rPr>
          <w:rFonts w:ascii="Times New Roman" w:hAnsi="Times New Roman" w:cs="Times New Roman"/>
          <w:sz w:val="20"/>
          <w:szCs w:val="20"/>
        </w:rPr>
        <w:t xml:space="preserve"> </w:t>
      </w:r>
      <w:r>
        <w:rPr>
          <w:rFonts w:ascii="Times New Roman" w:hAnsi="Times New Roman" w:cs="Times New Roman"/>
          <w:sz w:val="20"/>
          <w:szCs w:val="20"/>
        </w:rPr>
        <w:t>í Reykjavík</w:t>
      </w:r>
      <w:r w:rsidRPr="00003887">
        <w:rPr>
          <w:rFonts w:ascii="Times New Roman" w:hAnsi="Times New Roman" w:cs="Times New Roman"/>
          <w:sz w:val="20"/>
          <w:szCs w:val="20"/>
        </w:rPr>
        <w:t>, ætlaður  starfsmönnum Þjóðsk</w:t>
      </w:r>
      <w:r>
        <w:rPr>
          <w:rFonts w:ascii="Times New Roman" w:hAnsi="Times New Roman" w:cs="Times New Roman"/>
          <w:sz w:val="20"/>
          <w:szCs w:val="20"/>
        </w:rPr>
        <w:t>j</w:t>
      </w:r>
      <w:r w:rsidR="008461C8">
        <w:rPr>
          <w:rFonts w:ascii="Times New Roman" w:hAnsi="Times New Roman" w:cs="Times New Roman"/>
          <w:sz w:val="20"/>
          <w:szCs w:val="20"/>
        </w:rPr>
        <w:t xml:space="preserve">alasafns og héraðsskjalasafna, </w:t>
      </w:r>
      <w:r w:rsidR="00A91AD3">
        <w:rPr>
          <w:rFonts w:ascii="Times New Roman" w:hAnsi="Times New Roman" w:cs="Times New Roman"/>
          <w:sz w:val="20"/>
          <w:szCs w:val="20"/>
        </w:rPr>
        <w:t>5</w:t>
      </w:r>
      <w:r>
        <w:rPr>
          <w:rFonts w:ascii="Times New Roman" w:hAnsi="Times New Roman" w:cs="Times New Roman"/>
          <w:sz w:val="20"/>
          <w:szCs w:val="20"/>
        </w:rPr>
        <w:t>.-</w:t>
      </w:r>
      <w:r w:rsidR="00A91AD3">
        <w:rPr>
          <w:rFonts w:ascii="Times New Roman" w:hAnsi="Times New Roman" w:cs="Times New Roman"/>
          <w:sz w:val="20"/>
          <w:szCs w:val="20"/>
        </w:rPr>
        <w:t>6</w:t>
      </w:r>
      <w:r>
        <w:rPr>
          <w:rFonts w:ascii="Times New Roman" w:hAnsi="Times New Roman" w:cs="Times New Roman"/>
          <w:sz w:val="20"/>
          <w:szCs w:val="20"/>
        </w:rPr>
        <w:t xml:space="preserve">. </w:t>
      </w:r>
      <w:r w:rsidR="00A91AD3">
        <w:rPr>
          <w:rFonts w:ascii="Times New Roman" w:hAnsi="Times New Roman" w:cs="Times New Roman"/>
          <w:sz w:val="20"/>
          <w:szCs w:val="20"/>
        </w:rPr>
        <w:t>nóvember</w:t>
      </w:r>
      <w:r>
        <w:rPr>
          <w:rFonts w:ascii="Times New Roman" w:hAnsi="Times New Roman" w:cs="Times New Roman"/>
          <w:sz w:val="20"/>
          <w:szCs w:val="20"/>
        </w:rPr>
        <w:t xml:space="preserve"> í Þjóðskjalasafni Íslands.</w:t>
      </w:r>
      <w:r w:rsidRPr="00003887">
        <w:rPr>
          <w:rFonts w:ascii="Times New Roman" w:hAnsi="Times New Roman" w:cs="Times New Roman"/>
          <w:sz w:val="20"/>
          <w:szCs w:val="20"/>
        </w:rPr>
        <w:t xml:space="preserve"> </w:t>
      </w:r>
    </w:p>
    <w:p w:rsidR="001E3334" w:rsidRPr="00003887" w:rsidRDefault="001E3334" w:rsidP="001E3334">
      <w:pPr>
        <w:spacing w:after="0" w:line="360" w:lineRule="auto"/>
        <w:rPr>
          <w:rFonts w:ascii="Times New Roman" w:hAnsi="Times New Roman" w:cs="Times New Roman"/>
          <w:sz w:val="20"/>
          <w:szCs w:val="20"/>
        </w:rPr>
      </w:pPr>
    </w:p>
    <w:p w:rsidR="00003887" w:rsidRPr="00003887" w:rsidRDefault="00003887" w:rsidP="00003887">
      <w:pPr>
        <w:rPr>
          <w:rFonts w:ascii="Times New Roman" w:hAnsi="Times New Roman" w:cs="Times New Roman"/>
          <w:b/>
          <w:sz w:val="20"/>
          <w:szCs w:val="20"/>
        </w:rPr>
      </w:pPr>
      <w:r w:rsidRPr="00003887">
        <w:rPr>
          <w:rFonts w:ascii="Times New Roman" w:hAnsi="Times New Roman" w:cs="Times New Roman"/>
          <w:b/>
          <w:sz w:val="20"/>
          <w:szCs w:val="20"/>
        </w:rPr>
        <w:t>Stjórn og starfsmenn</w:t>
      </w:r>
    </w:p>
    <w:p w:rsidR="00003887" w:rsidRPr="00003887" w:rsidRDefault="00003887" w:rsidP="00003887">
      <w:pPr>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 xml:space="preserve">Skjalasafnið er undir </w:t>
      </w:r>
      <w:r w:rsidR="00F536FF">
        <w:rPr>
          <w:rFonts w:ascii="Times New Roman" w:eastAsia="Times New Roman" w:hAnsi="Times New Roman" w:cs="Times New Roman"/>
          <w:sz w:val="20"/>
          <w:szCs w:val="20"/>
          <w:lang w:eastAsia="is-IS"/>
        </w:rPr>
        <w:t>s</w:t>
      </w:r>
      <w:r w:rsidRPr="00003887">
        <w:rPr>
          <w:rFonts w:ascii="Times New Roman" w:eastAsia="Times New Roman" w:hAnsi="Times New Roman" w:cs="Times New Roman"/>
          <w:sz w:val="20"/>
          <w:szCs w:val="20"/>
          <w:lang w:eastAsia="is-IS"/>
        </w:rPr>
        <w:t>tjórn Byggðarsamlag</w:t>
      </w:r>
      <w:r w:rsidR="00F536FF">
        <w:rPr>
          <w:rFonts w:ascii="Times New Roman" w:eastAsia="Times New Roman" w:hAnsi="Times New Roman" w:cs="Times New Roman"/>
          <w:sz w:val="20"/>
          <w:szCs w:val="20"/>
          <w:lang w:eastAsia="is-IS"/>
        </w:rPr>
        <w:t>s</w:t>
      </w:r>
      <w:r w:rsidRPr="00003887">
        <w:rPr>
          <w:rFonts w:ascii="Times New Roman" w:eastAsia="Times New Roman" w:hAnsi="Times New Roman" w:cs="Times New Roman"/>
          <w:sz w:val="20"/>
          <w:szCs w:val="20"/>
          <w:lang w:eastAsia="is-IS"/>
        </w:rPr>
        <w:t xml:space="preserve"> atvinnu- og menningarmála. </w:t>
      </w:r>
      <w:r w:rsidRPr="00003887">
        <w:rPr>
          <w:rFonts w:ascii="Times New Roman" w:eastAsia="Times New Roman" w:hAnsi="Times New Roman" w:cs="Times New Roman"/>
          <w:sz w:val="20"/>
          <w:szCs w:val="20"/>
          <w:lang w:eastAsia="is-IS"/>
        </w:rPr>
        <w:br/>
        <w:t>Hana skipa:</w:t>
      </w:r>
      <w:r w:rsidRPr="00003887">
        <w:rPr>
          <w:rFonts w:ascii="Times New Roman" w:eastAsia="Times New Roman" w:hAnsi="Times New Roman" w:cs="Times New Roman"/>
          <w:i/>
          <w:sz w:val="20"/>
          <w:szCs w:val="20"/>
          <w:lang w:eastAsia="is-IS"/>
        </w:rPr>
        <w:t xml:space="preserve"> </w:t>
      </w:r>
      <w:r w:rsidRPr="00003887">
        <w:rPr>
          <w:rFonts w:ascii="Times New Roman" w:eastAsia="Times New Roman" w:hAnsi="Times New Roman" w:cs="Times New Roman"/>
          <w:i/>
          <w:sz w:val="20"/>
          <w:szCs w:val="20"/>
          <w:lang w:eastAsia="is-IS"/>
        </w:rPr>
        <w:br/>
      </w:r>
      <w:r w:rsidRPr="00003887">
        <w:rPr>
          <w:rFonts w:ascii="Times New Roman" w:eastAsia="Times New Roman" w:hAnsi="Times New Roman" w:cs="Times New Roman"/>
          <w:sz w:val="20"/>
          <w:szCs w:val="20"/>
          <w:lang w:eastAsia="is-IS"/>
        </w:rPr>
        <w:t>Adolf Berndsen, Skagaströnd, formaður</w:t>
      </w:r>
    </w:p>
    <w:p w:rsidR="00003887" w:rsidRPr="00003887" w:rsidRDefault="00003887" w:rsidP="00003887">
      <w:pPr>
        <w:tabs>
          <w:tab w:val="left" w:pos="5496"/>
        </w:tabs>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Meðstjórnendur</w:t>
      </w:r>
      <w:r w:rsidRPr="00003887">
        <w:rPr>
          <w:rFonts w:ascii="Times New Roman" w:eastAsia="Times New Roman" w:hAnsi="Times New Roman" w:cs="Times New Roman"/>
          <w:sz w:val="20"/>
          <w:szCs w:val="20"/>
          <w:lang w:eastAsia="is-IS"/>
        </w:rPr>
        <w:tab/>
      </w:r>
    </w:p>
    <w:p w:rsidR="00003887" w:rsidRPr="00003887" w:rsidRDefault="004D5CD6" w:rsidP="00003887">
      <w:pPr>
        <w:spacing w:line="240" w:lineRule="auto"/>
        <w:rPr>
          <w:rFonts w:ascii="Times New Roman" w:hAnsi="Times New Roman" w:cs="Times New Roman"/>
          <w:sz w:val="20"/>
          <w:szCs w:val="20"/>
        </w:rPr>
      </w:pPr>
      <w:r>
        <w:rPr>
          <w:rFonts w:ascii="Times New Roman" w:hAnsi="Times New Roman" w:cs="Times New Roman"/>
          <w:sz w:val="20"/>
          <w:szCs w:val="20"/>
        </w:rPr>
        <w:t>Jón Aðalsteinn Sæbjörnsson</w:t>
      </w:r>
      <w:r w:rsidR="00003887" w:rsidRPr="00003887">
        <w:rPr>
          <w:rFonts w:ascii="Times New Roman" w:hAnsi="Times New Roman" w:cs="Times New Roman"/>
          <w:sz w:val="20"/>
          <w:szCs w:val="20"/>
        </w:rPr>
        <w:t>, Blönduósi</w:t>
      </w:r>
    </w:p>
    <w:p w:rsidR="00003887" w:rsidRPr="00003887" w:rsidRDefault="00003887" w:rsidP="00003887">
      <w:pPr>
        <w:spacing w:line="240" w:lineRule="auto"/>
        <w:rPr>
          <w:rFonts w:ascii="Times New Roman" w:hAnsi="Times New Roman" w:cs="Times New Roman"/>
          <w:sz w:val="20"/>
          <w:szCs w:val="20"/>
        </w:rPr>
      </w:pPr>
      <w:r w:rsidRPr="00003887">
        <w:rPr>
          <w:rFonts w:ascii="Times New Roman" w:hAnsi="Times New Roman" w:cs="Times New Roman"/>
          <w:sz w:val="20"/>
          <w:szCs w:val="20"/>
        </w:rPr>
        <w:t>Jón Gíslason, Búrfelli</w:t>
      </w:r>
    </w:p>
    <w:p w:rsidR="00003887" w:rsidRPr="00003887" w:rsidRDefault="00F769A6" w:rsidP="00003887">
      <w:pPr>
        <w:spacing w:line="240" w:lineRule="auto"/>
        <w:rPr>
          <w:rFonts w:ascii="Times New Roman" w:hAnsi="Times New Roman" w:cs="Times New Roman"/>
          <w:sz w:val="20"/>
          <w:szCs w:val="20"/>
        </w:rPr>
      </w:pPr>
      <w:r>
        <w:rPr>
          <w:rFonts w:ascii="Times New Roman" w:hAnsi="Times New Roman" w:cs="Times New Roman"/>
          <w:sz w:val="20"/>
          <w:szCs w:val="20"/>
        </w:rPr>
        <w:t>Valgeir Karlsson, Víkum</w:t>
      </w:r>
    </w:p>
    <w:p w:rsidR="00003887" w:rsidRDefault="00003887" w:rsidP="00003887">
      <w:pPr>
        <w:widowControl w:val="0"/>
        <w:suppressAutoHyphens/>
        <w:spacing w:after="120" w:line="360" w:lineRule="auto"/>
        <w:rPr>
          <w:rFonts w:ascii="Times New Roman" w:hAnsi="Times New Roman" w:cs="Times New Roman"/>
          <w:sz w:val="20"/>
          <w:szCs w:val="20"/>
        </w:rPr>
      </w:pPr>
      <w:r w:rsidRPr="00003887">
        <w:rPr>
          <w:rFonts w:ascii="Times New Roman" w:hAnsi="Times New Roman" w:cs="Times New Roman"/>
          <w:sz w:val="20"/>
          <w:szCs w:val="20"/>
        </w:rPr>
        <w:t xml:space="preserve">Héraðsskjalavörður er Svala Runólfsdóttir </w:t>
      </w:r>
    </w:p>
    <w:p w:rsidR="001E3334" w:rsidRPr="00003887" w:rsidRDefault="001E3334" w:rsidP="00003887">
      <w:pPr>
        <w:widowControl w:val="0"/>
        <w:suppressAutoHyphens/>
        <w:spacing w:after="120" w:line="360" w:lineRule="auto"/>
        <w:rPr>
          <w:rFonts w:ascii="Times New Roman" w:hAnsi="Times New Roman" w:cs="Times New Roman"/>
          <w:sz w:val="20"/>
          <w:szCs w:val="20"/>
        </w:rPr>
      </w:pPr>
    </w:p>
    <w:p w:rsidR="00003887" w:rsidRPr="00003887" w:rsidRDefault="00003887" w:rsidP="00003887">
      <w:pPr>
        <w:widowControl w:val="0"/>
        <w:suppressAutoHyphens/>
        <w:spacing w:after="120" w:line="360" w:lineRule="auto"/>
        <w:rPr>
          <w:rFonts w:ascii="Times New Roman" w:hAnsi="Times New Roman" w:cs="Times New Roman"/>
          <w:b/>
          <w:sz w:val="20"/>
          <w:szCs w:val="20"/>
        </w:rPr>
      </w:pPr>
      <w:r w:rsidRPr="00003887">
        <w:rPr>
          <w:rFonts w:ascii="Times New Roman" w:hAnsi="Times New Roman" w:cs="Times New Roman"/>
          <w:b/>
          <w:sz w:val="20"/>
          <w:szCs w:val="20"/>
        </w:rPr>
        <w:t>Starfsemi og aðbúnaður</w:t>
      </w:r>
    </w:p>
    <w:p w:rsidR="00003887" w:rsidRPr="00003887" w:rsidRDefault="00003887" w:rsidP="00003887">
      <w:pPr>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 xml:space="preserve">Starfsemi Héraðsskjalasafns Austur Húnavatnssýslu felst aðallega í söfnun, innheimtu, skráningu og að útbúa til varðveislu, skjölin og aðrar heimildir, um starfsemi og sögu héraðsins, til notkunar fyrir stjórnendur og starfsmenn sveitarfélaga og stofnana þeirra svo og fyrir einstaklinga. </w:t>
      </w:r>
    </w:p>
    <w:p w:rsidR="00003887" w:rsidRPr="00003887" w:rsidRDefault="00003887" w:rsidP="00003887">
      <w:pPr>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003887" w:rsidRPr="00003887" w:rsidRDefault="00003887" w:rsidP="00003887">
      <w:pPr>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1E3334" w:rsidRDefault="00003887" w:rsidP="00003887">
      <w:pPr>
        <w:spacing w:after="0" w:line="360" w:lineRule="auto"/>
        <w:textAlignment w:val="baseline"/>
        <w:rPr>
          <w:rFonts w:ascii="Times New Roman" w:eastAsia="Times New Roman" w:hAnsi="Times New Roman" w:cs="Times New Roman"/>
          <w:sz w:val="20"/>
          <w:szCs w:val="20"/>
          <w:lang w:eastAsia="is-IS"/>
        </w:rPr>
      </w:pPr>
      <w:r w:rsidRPr="00003887">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1E3334" w:rsidRDefault="001E3334" w:rsidP="00003887">
      <w:pPr>
        <w:spacing w:after="0" w:line="360" w:lineRule="auto"/>
        <w:textAlignment w:val="baseline"/>
        <w:rPr>
          <w:rFonts w:ascii="Times New Roman" w:eastAsia="Times New Roman" w:hAnsi="Times New Roman" w:cs="Times New Roman"/>
          <w:sz w:val="20"/>
          <w:szCs w:val="20"/>
          <w:lang w:eastAsia="is-IS"/>
        </w:rPr>
      </w:pPr>
    </w:p>
    <w:p w:rsidR="001E3334" w:rsidRDefault="001E3334" w:rsidP="00003887">
      <w:pPr>
        <w:spacing w:after="0" w:line="360" w:lineRule="auto"/>
        <w:textAlignment w:val="baseline"/>
        <w:rPr>
          <w:rFonts w:ascii="Times New Roman" w:eastAsia="Times New Roman" w:hAnsi="Times New Roman" w:cs="Times New Roman"/>
          <w:sz w:val="20"/>
          <w:szCs w:val="20"/>
          <w:lang w:eastAsia="is-IS"/>
        </w:rPr>
      </w:pPr>
    </w:p>
    <w:p w:rsidR="001E3334" w:rsidRDefault="001E3334" w:rsidP="00003887">
      <w:pPr>
        <w:spacing w:after="0" w:line="360" w:lineRule="auto"/>
        <w:textAlignment w:val="baseline"/>
        <w:rPr>
          <w:rFonts w:ascii="Times New Roman" w:eastAsia="Times New Roman" w:hAnsi="Times New Roman" w:cs="Times New Roman"/>
          <w:sz w:val="20"/>
          <w:szCs w:val="20"/>
          <w:lang w:eastAsia="is-IS"/>
        </w:rPr>
      </w:pPr>
    </w:p>
    <w:p w:rsidR="001E3334" w:rsidRDefault="001E3334" w:rsidP="00003887">
      <w:pPr>
        <w:spacing w:after="0" w:line="360" w:lineRule="auto"/>
        <w:textAlignment w:val="baseline"/>
        <w:rPr>
          <w:rFonts w:ascii="Times New Roman" w:eastAsia="Times New Roman" w:hAnsi="Times New Roman" w:cs="Times New Roman"/>
          <w:sz w:val="20"/>
          <w:szCs w:val="20"/>
          <w:lang w:eastAsia="is-IS"/>
        </w:rPr>
      </w:pPr>
    </w:p>
    <w:p w:rsidR="001E3334" w:rsidRPr="00003887" w:rsidRDefault="001E3334" w:rsidP="00003887">
      <w:pPr>
        <w:spacing w:after="0" w:line="360" w:lineRule="auto"/>
        <w:textAlignment w:val="baseline"/>
        <w:rPr>
          <w:rFonts w:ascii="Times New Roman" w:eastAsia="Times New Roman" w:hAnsi="Times New Roman" w:cs="Times New Roman"/>
          <w:b/>
          <w:sz w:val="20"/>
          <w:szCs w:val="20"/>
          <w:lang w:eastAsia="is-IS"/>
        </w:rPr>
      </w:pPr>
    </w:p>
    <w:p w:rsidR="00003887" w:rsidRPr="00003887" w:rsidRDefault="00003887" w:rsidP="00003887">
      <w:pPr>
        <w:spacing w:line="240" w:lineRule="auto"/>
        <w:textAlignment w:val="baseline"/>
        <w:rPr>
          <w:rFonts w:ascii="Times New Roman" w:hAnsi="Times New Roman" w:cs="Times New Roman"/>
          <w:b/>
          <w:sz w:val="20"/>
          <w:szCs w:val="20"/>
        </w:rPr>
      </w:pPr>
    </w:p>
    <w:p w:rsidR="001457CA" w:rsidRDefault="001457CA" w:rsidP="00003887">
      <w:pPr>
        <w:widowControl w:val="0"/>
        <w:suppressAutoHyphens/>
        <w:spacing w:line="240" w:lineRule="auto"/>
        <w:rPr>
          <w:rFonts w:ascii="Times New Roman" w:eastAsia="Lucida Sans Unicode" w:hAnsi="Times New Roman" w:cs="Times New Roman"/>
          <w:b/>
          <w:kern w:val="1"/>
          <w:sz w:val="20"/>
          <w:szCs w:val="20"/>
        </w:rPr>
      </w:pPr>
    </w:p>
    <w:p w:rsidR="00003887" w:rsidRPr="00003887" w:rsidRDefault="00003887" w:rsidP="00003887">
      <w:pPr>
        <w:widowControl w:val="0"/>
        <w:suppressAutoHyphens/>
        <w:spacing w:line="240" w:lineRule="auto"/>
        <w:rPr>
          <w:rFonts w:ascii="Times New Roman" w:eastAsia="Lucida Sans Unicode" w:hAnsi="Times New Roman" w:cs="Times New Roman"/>
          <w:b/>
          <w:kern w:val="1"/>
          <w:sz w:val="20"/>
          <w:szCs w:val="20"/>
        </w:rPr>
      </w:pPr>
      <w:r w:rsidRPr="00003887">
        <w:rPr>
          <w:rFonts w:ascii="Times New Roman" w:eastAsia="Lucida Sans Unicode" w:hAnsi="Times New Roman" w:cs="Times New Roman"/>
          <w:b/>
          <w:kern w:val="1"/>
          <w:sz w:val="20"/>
          <w:szCs w:val="20"/>
        </w:rPr>
        <w:t>Skjöl afhent Héraðsskjalasafni</w:t>
      </w:r>
      <w:r w:rsidR="0013307E">
        <w:rPr>
          <w:rFonts w:ascii="Times New Roman" w:eastAsia="Lucida Sans Unicode" w:hAnsi="Times New Roman" w:cs="Times New Roman"/>
          <w:b/>
          <w:kern w:val="1"/>
          <w:sz w:val="20"/>
          <w:szCs w:val="20"/>
        </w:rPr>
        <w:t xml:space="preserve"> Austur Húnavatnssýslu árið 2009</w:t>
      </w:r>
      <w:r w:rsidRPr="00003887">
        <w:rPr>
          <w:rFonts w:ascii="Times New Roman" w:eastAsia="Lucida Sans Unicode" w:hAnsi="Times New Roman" w:cs="Times New Roman"/>
          <w:b/>
          <w:kern w:val="1"/>
          <w:sz w:val="20"/>
          <w:szCs w:val="20"/>
        </w:rPr>
        <w:t>.</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lastRenderedPageBreak/>
        <w:t>Valgerður Ágústsdóttir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Grunnskólinn á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Anna Hinriksdóttir Reykjavík</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Þórhildur Ísberg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Ása Jóhannsdóttir Reykjavík</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Þorlákur Axel Jónsson Reykjavík</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Stefán Hafsteinsson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Sigurjón Guðmundsson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Hjördís Líndal Reykjavík</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Valgarður Hilmarsson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Vigdís Elva Þorgeirsdóttir Skagaströnd</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Kristófer Sverrisson Blönduósi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Páll Þórðarson Sauðanesi</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Lárus Jóhannsson Reykjavík</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Bókasafn Austur Húnvetninga</w:t>
      </w:r>
    </w:p>
    <w:p w:rsidR="00003887" w:rsidRPr="00003887" w:rsidRDefault="00003887" w:rsidP="00003887">
      <w:pPr>
        <w:spacing w:after="0" w:line="360" w:lineRule="auto"/>
        <w:rPr>
          <w:rFonts w:ascii="Times New Roman" w:hAnsi="Times New Roman" w:cs="Times New Roman"/>
          <w:sz w:val="20"/>
          <w:szCs w:val="20"/>
        </w:rPr>
      </w:pPr>
      <w:r w:rsidRPr="00003887">
        <w:rPr>
          <w:rFonts w:ascii="Times New Roman" w:hAnsi="Times New Roman" w:cs="Times New Roman"/>
          <w:sz w:val="20"/>
          <w:szCs w:val="20"/>
        </w:rPr>
        <w:t>Krákur Blönduósi</w:t>
      </w:r>
    </w:p>
    <w:p w:rsidR="00003887" w:rsidRPr="00003887" w:rsidRDefault="00003887" w:rsidP="00003887">
      <w:pPr>
        <w:spacing w:line="240" w:lineRule="auto"/>
        <w:textAlignment w:val="baseline"/>
        <w:rPr>
          <w:rFonts w:ascii="Times New Roman" w:hAnsi="Times New Roman" w:cs="Times New Roman"/>
          <w:b/>
          <w:sz w:val="20"/>
          <w:szCs w:val="20"/>
        </w:rPr>
      </w:pPr>
    </w:p>
    <w:p w:rsidR="00003887" w:rsidRPr="00003887" w:rsidRDefault="00003887" w:rsidP="00003887">
      <w:pPr>
        <w:spacing w:line="240" w:lineRule="auto"/>
        <w:textAlignment w:val="baseline"/>
        <w:rPr>
          <w:rFonts w:ascii="Times New Roman" w:hAnsi="Times New Roman" w:cs="Times New Roman"/>
          <w:b/>
          <w:sz w:val="20"/>
          <w:szCs w:val="20"/>
        </w:rPr>
      </w:pPr>
    </w:p>
    <w:p w:rsidR="00003887" w:rsidRPr="00003887" w:rsidRDefault="00003887" w:rsidP="00003887">
      <w:pPr>
        <w:rPr>
          <w:rFonts w:ascii="Times New Roman" w:hAnsi="Times New Roman" w:cs="Times New Roman"/>
          <w:sz w:val="20"/>
          <w:szCs w:val="20"/>
        </w:rPr>
      </w:pPr>
      <w:r w:rsidRPr="00003887">
        <w:rPr>
          <w:rFonts w:ascii="Times New Roman" w:hAnsi="Times New Roman" w:cs="Times New Roman"/>
          <w:sz w:val="20"/>
          <w:szCs w:val="20"/>
        </w:rPr>
        <w:t xml:space="preserve">                                                                                                                                  </w:t>
      </w:r>
    </w:p>
    <w:p w:rsidR="005223A1" w:rsidRDefault="00E90D95"/>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87"/>
    <w:rsid w:val="00003887"/>
    <w:rsid w:val="00025929"/>
    <w:rsid w:val="00027A57"/>
    <w:rsid w:val="00063C44"/>
    <w:rsid w:val="0013307E"/>
    <w:rsid w:val="001457CA"/>
    <w:rsid w:val="001C4342"/>
    <w:rsid w:val="001E3334"/>
    <w:rsid w:val="00407397"/>
    <w:rsid w:val="004D5CD6"/>
    <w:rsid w:val="006921C9"/>
    <w:rsid w:val="007568A8"/>
    <w:rsid w:val="00827A0C"/>
    <w:rsid w:val="008461C8"/>
    <w:rsid w:val="00931BF4"/>
    <w:rsid w:val="00934DE4"/>
    <w:rsid w:val="00A91AD3"/>
    <w:rsid w:val="00AC2C08"/>
    <w:rsid w:val="00AD7D21"/>
    <w:rsid w:val="00B468B8"/>
    <w:rsid w:val="00C80CD5"/>
    <w:rsid w:val="00D442E4"/>
    <w:rsid w:val="00E43EBB"/>
    <w:rsid w:val="00E90D95"/>
    <w:rsid w:val="00F536FF"/>
    <w:rsid w:val="00F769A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C92ED-6F49-4566-B512-9C70F44B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03887"/>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semiHidden/>
    <w:rsid w:val="00003887"/>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cp:revision>
  <dcterms:created xsi:type="dcterms:W3CDTF">2017-10-18T13:37:00Z</dcterms:created>
  <dcterms:modified xsi:type="dcterms:W3CDTF">2017-10-25T10:35:00Z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